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bookmarkStart w:id="0" w:name="_GoBack"/>
      <w:bookmarkEnd w:id="0"/>
    </w:p>
    <w:p w14:paraId="5A6AD8B2" w14:textId="2FAF5267" w:rsidR="00E963E1" w:rsidRPr="00480B4E" w:rsidRDefault="00E963E1" w:rsidP="00F65849">
      <w:pPr>
        <w:spacing w:after="0" w:line="276" w:lineRule="auto"/>
        <w:jc w:val="center"/>
        <w:rPr>
          <w:rFonts w:ascii="Tahoma" w:eastAsia="Tahoma" w:hAnsi="Tahoma" w:cs="Tahoma"/>
          <w:b/>
          <w:color w:val="000000"/>
          <w:lang w:val="es-CO"/>
        </w:rPr>
      </w:pPr>
      <w:bookmarkStart w:id="1" w:name="_Hlk205134999"/>
      <w:r w:rsidRPr="00480B4E">
        <w:rPr>
          <w:rFonts w:ascii="Tahoma" w:eastAsia="Tahoma" w:hAnsi="Tahoma" w:cs="Tahoma"/>
          <w:b/>
          <w:color w:val="000000"/>
        </w:rPr>
        <w:t xml:space="preserve">OTROSÍ </w:t>
      </w:r>
      <w:bookmarkEnd w:id="1"/>
      <w:r w:rsidRPr="00480B4E">
        <w:rPr>
          <w:rFonts w:ascii="Tahoma" w:eastAsia="Tahoma" w:hAnsi="Tahoma" w:cs="Tahoma"/>
          <w:b/>
          <w:color w:val="000000"/>
          <w:lang w:val="es-CO"/>
        </w:rPr>
        <w:t xml:space="preserve">AL CONTRATO </w:t>
      </w:r>
      <w:r w:rsidR="00E23240">
        <w:rPr>
          <w:rFonts w:ascii="Tahoma" w:eastAsia="Tahoma" w:hAnsi="Tahoma" w:cs="Tahoma"/>
          <w:b/>
          <w:color w:val="000000"/>
          <w:lang w:val="es-CO"/>
        </w:rPr>
        <w:t>CO/02-023</w:t>
      </w:r>
      <w:r w:rsidR="00C74355">
        <w:rPr>
          <w:rFonts w:ascii="Tahoma" w:eastAsia="Tahoma" w:hAnsi="Tahoma" w:cs="Tahoma"/>
          <w:b/>
          <w:color w:val="000000"/>
          <w:lang w:val="es-CO"/>
        </w:rPr>
        <w:t xml:space="preserve"> 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29AFBD7C"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906F97">
        <w:rPr>
          <w:rFonts w:ascii="Tahoma" w:eastAsia="Tahoma" w:hAnsi="Tahoma" w:cs="Tahoma"/>
          <w:b/>
          <w:sz w:val="22"/>
          <w:szCs w:val="22"/>
          <w:lang w:val="es-ES" w:eastAsia="es-CO"/>
        </w:rPr>
        <w:t>SERVICIOS EJECUTIVOS EMPRESARIALES LTDA.</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906F97" w:rsidRPr="00906F97">
        <w:rPr>
          <w:rFonts w:ascii="Tahoma" w:eastAsia="Tahoma" w:hAnsi="Tahoma" w:cs="Tahoma"/>
          <w:b/>
          <w:bCs/>
          <w:sz w:val="22"/>
          <w:szCs w:val="22"/>
          <w:lang w:val="es-ES" w:eastAsia="es-CO"/>
        </w:rPr>
        <w:t>800.244.815-5</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906F97">
        <w:rPr>
          <w:rFonts w:ascii="Tahoma" w:eastAsia="Tahoma" w:hAnsi="Tahoma" w:cs="Tahoma"/>
          <w:sz w:val="22"/>
          <w:szCs w:val="22"/>
          <w:lang w:val="es-ES" w:eastAsia="es-CO"/>
        </w:rPr>
        <w:t>CARLOS ARTURO SANTACOLOMA TRUJILLO</w:t>
      </w:r>
      <w:r w:rsidR="00596C85" w:rsidRPr="00480B4E">
        <w:rPr>
          <w:rFonts w:ascii="Tahoma" w:eastAsia="Tahoma" w:hAnsi="Tahoma" w:cs="Tahoma"/>
          <w:sz w:val="22"/>
          <w:szCs w:val="22"/>
          <w:lang w:val="es-ES" w:eastAsia="es-CO"/>
        </w:rPr>
        <w:t>,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906F97">
        <w:rPr>
          <w:rFonts w:ascii="Tahoma" w:eastAsia="Tahoma" w:hAnsi="Tahoma" w:cs="Tahoma"/>
          <w:b/>
          <w:bCs/>
          <w:sz w:val="22"/>
          <w:szCs w:val="22"/>
          <w:lang w:val="es-ES" w:eastAsia="es-CO"/>
        </w:rPr>
        <w:t>14.966.825</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906F97">
        <w:rPr>
          <w:rFonts w:ascii="Tahoma" w:eastAsia="Tahoma" w:hAnsi="Tahoma" w:cs="Tahoma"/>
          <w:sz w:val="22"/>
          <w:szCs w:val="22"/>
          <w:lang w:val="es-ES" w:eastAsia="es-CO"/>
        </w:rPr>
        <w:t>SERVICIOS EJECUTIVOS EMPRESARIALES LTDA.</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05AE79A7"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906F97">
        <w:rPr>
          <w:rFonts w:ascii="Tahoma" w:eastAsia="Tahoma" w:hAnsi="Tahoma" w:cs="Tahoma"/>
          <w:b/>
          <w:color w:val="000000"/>
        </w:rPr>
        <w:t>SERVICIOS EJECUTIVOS EMPRESARIALES LTDA.</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906F97">
        <w:rPr>
          <w:rFonts w:ascii="Tahoma" w:eastAsia="Tahoma" w:hAnsi="Tahoma" w:cs="Tahoma"/>
          <w:b/>
          <w:bCs/>
          <w:color w:val="000000"/>
        </w:rPr>
        <w:t>SERVICIOS EJECUTIVOS EMPRESARIALES LTDA.</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30C731CD"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E23240">
        <w:rPr>
          <w:rFonts w:ascii="Tahoma" w:eastAsia="Tahoma" w:hAnsi="Tahoma" w:cs="Tahoma"/>
          <w:color w:val="000000"/>
        </w:rPr>
        <w:t>CO/02-023</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w:t>
      </w:r>
      <w:r w:rsidR="00F05D25" w:rsidRPr="00F05D25">
        <w:rPr>
          <w:rFonts w:ascii="Tahoma" w:eastAsia="Tahoma" w:hAnsi="Tahoma" w:cs="Tahoma"/>
          <w:i/>
          <w:color w:val="000000"/>
        </w:rPr>
        <w:lastRenderedPageBreak/>
        <w:t>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1F5B7D1B"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906F97">
        <w:rPr>
          <w:rFonts w:ascii="Tahoma" w:eastAsia="Tahoma" w:hAnsi="Tahoma" w:cs="Tahoma"/>
          <w:color w:val="000000"/>
        </w:rPr>
        <w:t>SERVICIOS EJECUTIVOS EMPRESARIALES LTDA.</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5CFA486C"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E23240">
        <w:rPr>
          <w:rFonts w:ascii="Tahoma" w:eastAsia="Tahoma" w:hAnsi="Tahoma" w:cs="Tahoma"/>
          <w:color w:val="000000"/>
        </w:rPr>
        <w:t>CO/02-023</w:t>
      </w:r>
      <w:r w:rsidR="00C74355">
        <w:rPr>
          <w:rFonts w:ascii="Tahoma" w:eastAsia="Tahoma" w:hAnsi="Tahoma" w:cs="Tahoma"/>
          <w:color w:val="000000"/>
        </w:rPr>
        <w:t xml:space="preserve">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451226C3"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E23240">
        <w:rPr>
          <w:rFonts w:ascii="Tahoma" w:eastAsia="Tahoma" w:hAnsi="Tahoma" w:cs="Tahoma"/>
          <w:color w:val="000000"/>
        </w:rPr>
        <w:t>CO/02-023</w:t>
      </w:r>
      <w:r w:rsidR="00C74355">
        <w:rPr>
          <w:rFonts w:ascii="Tahoma" w:eastAsia="Tahoma" w:hAnsi="Tahoma" w:cs="Tahoma"/>
          <w:color w:val="000000"/>
        </w:rPr>
        <w:t xml:space="preserve"> resulta</w:t>
      </w:r>
      <w:r w:rsidRPr="00480B4E">
        <w:rPr>
          <w:rFonts w:ascii="Tahoma" w:eastAsia="Tahoma" w:hAnsi="Tahoma" w:cs="Tahoma"/>
          <w:color w:val="000000"/>
        </w:rPr>
        <w:t xml:space="preserve">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5AC79D21"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906F97">
        <w:rPr>
          <w:rFonts w:ascii="Tahoma" w:eastAsia="Tahoma" w:hAnsi="Tahoma" w:cs="Tahoma"/>
          <w:b/>
          <w:bCs/>
          <w:color w:val="000000"/>
        </w:rPr>
        <w:t>SERVICIOS EJECUTIVOS EMPRESARIALES LTDA.</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338BC355"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E23240">
        <w:rPr>
          <w:rFonts w:ascii="Tahoma" w:eastAsia="Tahoma" w:hAnsi="Tahoma" w:cs="Tahoma"/>
          <w:color w:val="000000"/>
        </w:rPr>
        <w:t>CO/02-023</w:t>
      </w:r>
      <w:r w:rsidR="00C74355">
        <w:rPr>
          <w:rFonts w:ascii="Tahoma" w:eastAsia="Tahoma" w:hAnsi="Tahoma" w:cs="Tahoma"/>
          <w:color w:val="000000"/>
        </w:rPr>
        <w:t xml:space="preserve"> 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w:t>
      </w:r>
      <w:r w:rsidR="00F05D25" w:rsidRPr="00F05D25">
        <w:rPr>
          <w:rFonts w:ascii="Tahoma" w:eastAsia="Tahoma" w:hAnsi="Tahoma" w:cs="Tahoma"/>
          <w:i/>
          <w:color w:val="000000"/>
        </w:rPr>
        <w:lastRenderedPageBreak/>
        <w:t>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w:t>
      </w:r>
      <w:r w:rsidRPr="00480B4E">
        <w:rPr>
          <w:rFonts w:ascii="Tahoma" w:eastAsia="Tahoma" w:hAnsi="Tahoma" w:cs="Tahoma"/>
          <w:color w:val="000000"/>
        </w:rPr>
        <w:lastRenderedPageBreak/>
        <w:t>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w:t>
      </w:r>
      <w:r w:rsidRPr="00480B4E">
        <w:rPr>
          <w:rFonts w:ascii="Tahoma" w:eastAsia="Tahoma" w:hAnsi="Tahoma" w:cs="Tahoma"/>
          <w:color w:val="000000"/>
        </w:rPr>
        <w:lastRenderedPageBreak/>
        <w:t>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2"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5E34B181" w:rsidR="00F05D25" w:rsidRPr="00F05D25" w:rsidRDefault="00906F97" w:rsidP="00F05D25">
            <w:pPr>
              <w:ind w:right="408"/>
              <w:jc w:val="both"/>
              <w:rPr>
                <w:rFonts w:ascii="Tahoma" w:hAnsi="Tahoma" w:cs="Tahoma"/>
                <w:b/>
              </w:rPr>
            </w:pPr>
            <w:r>
              <w:rPr>
                <w:rFonts w:ascii="Tahoma" w:hAnsi="Tahoma" w:cs="Tahoma"/>
                <w:b/>
              </w:rPr>
              <w:t>SERVICIOS EJECUTIVOS EMPRESARIALES LTDA.</w:t>
            </w:r>
          </w:p>
          <w:p w14:paraId="1CE2817C" w14:textId="31D73C3D" w:rsidR="00906F97"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906F97" w:rsidRPr="00906F97">
              <w:rPr>
                <w:rFonts w:ascii="Tahoma" w:hAnsi="Tahoma" w:cs="Tahoma"/>
                <w:bCs/>
              </w:rPr>
              <w:t xml:space="preserve">Carlos Arturo </w:t>
            </w:r>
            <w:proofErr w:type="spellStart"/>
            <w:r w:rsidR="00906F97" w:rsidRPr="00906F97">
              <w:rPr>
                <w:rFonts w:ascii="Tahoma" w:hAnsi="Tahoma" w:cs="Tahoma"/>
                <w:bCs/>
              </w:rPr>
              <w:t>Santacoloma</w:t>
            </w:r>
            <w:proofErr w:type="spellEnd"/>
            <w:r w:rsidR="00906F97" w:rsidRPr="00906F97">
              <w:rPr>
                <w:rFonts w:ascii="Tahoma" w:hAnsi="Tahoma" w:cs="Tahoma"/>
                <w:bCs/>
              </w:rPr>
              <w:t xml:space="preserve"> Trujillo </w:t>
            </w:r>
          </w:p>
          <w:p w14:paraId="0B41874F" w14:textId="18695B5B"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3"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3"/>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2"/>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w:t>
      </w:r>
      <w:r w:rsidRPr="00480B4E">
        <w:rPr>
          <w:rFonts w:ascii="Tahoma" w:eastAsia="Tahoma" w:hAnsi="Tahoma" w:cs="Tahoma"/>
          <w:color w:val="000000"/>
        </w:rPr>
        <w:lastRenderedPageBreak/>
        <w:t xml:space="preserve">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4"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4"/>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w:t>
      </w:r>
      <w:r w:rsidRPr="00480B4E">
        <w:rPr>
          <w:rFonts w:ascii="Tahoma" w:eastAsia="Tahoma" w:hAnsi="Tahoma" w:cs="Tahoma"/>
          <w:color w:val="000000"/>
        </w:rPr>
        <w:lastRenderedPageBreak/>
        <w:t xml:space="preserve">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w:t>
      </w:r>
      <w:r w:rsidRPr="00480B4E">
        <w:rPr>
          <w:rFonts w:ascii="Tahoma" w:eastAsia="Tahoma" w:hAnsi="Tahoma" w:cs="Tahoma"/>
          <w:color w:val="000000"/>
        </w:rPr>
        <w:lastRenderedPageBreak/>
        <w:t>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5"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5"/>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0F083BA2" w:rsidR="00750CB3" w:rsidRPr="00F05D25" w:rsidRDefault="00906F97" w:rsidP="00202B3E">
            <w:pPr>
              <w:ind w:firstLine="275"/>
              <w:jc w:val="center"/>
              <w:rPr>
                <w:rFonts w:ascii="Tahoma" w:eastAsia="Tahoma" w:hAnsi="Tahoma" w:cs="Tahoma"/>
                <w:b/>
                <w:bCs/>
                <w:color w:val="000000"/>
              </w:rPr>
            </w:pPr>
            <w:bookmarkStart w:id="6" w:name="_Hlk203427259"/>
            <w:r>
              <w:rPr>
                <w:rFonts w:ascii="Tahoma" w:eastAsia="Tahoma" w:hAnsi="Tahoma" w:cs="Tahoma"/>
                <w:b/>
                <w:bCs/>
                <w:color w:val="000000"/>
              </w:rPr>
              <w:t>SERVICIOS EJECUTIVOS EMPRESARIALES LTDA.</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1140A2E" w14:textId="77777777" w:rsidR="00906F97" w:rsidRDefault="00906F97" w:rsidP="00202B3E">
            <w:pPr>
              <w:ind w:firstLine="275"/>
              <w:jc w:val="center"/>
              <w:rPr>
                <w:rFonts w:ascii="Tahoma" w:eastAsia="Tahoma" w:hAnsi="Tahoma" w:cs="Tahoma"/>
                <w:b/>
                <w:bCs/>
                <w:color w:val="000000"/>
              </w:rPr>
            </w:pPr>
            <w:r>
              <w:rPr>
                <w:rFonts w:ascii="Tahoma" w:eastAsia="Tahoma" w:hAnsi="Tahoma" w:cs="Tahoma"/>
                <w:b/>
                <w:bCs/>
                <w:color w:val="000000"/>
              </w:rPr>
              <w:t>CARLOS ARTURO SANTACOLOMA TRUJILLO</w:t>
            </w:r>
            <w:r w:rsidR="00B95A9A" w:rsidRPr="00B95A9A">
              <w:rPr>
                <w:rFonts w:ascii="Tahoma" w:eastAsia="Tahoma" w:hAnsi="Tahoma" w:cs="Tahoma"/>
                <w:b/>
                <w:bCs/>
                <w:color w:val="000000"/>
              </w:rPr>
              <w:t xml:space="preserve"> </w:t>
            </w:r>
          </w:p>
          <w:p w14:paraId="060039D0" w14:textId="292EBCF7"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77777777" w:rsidR="00750CB3" w:rsidRPr="004734F1" w:rsidRDefault="00750CB3"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6"/>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B685C" w14:textId="77777777" w:rsidR="00B1405C" w:rsidRDefault="00B1405C" w:rsidP="00C076CE">
      <w:pPr>
        <w:spacing w:after="0" w:line="240" w:lineRule="auto"/>
      </w:pPr>
      <w:r>
        <w:separator/>
      </w:r>
    </w:p>
  </w:endnote>
  <w:endnote w:type="continuationSeparator" w:id="0">
    <w:p w14:paraId="1DD25997" w14:textId="77777777" w:rsidR="00B1405C" w:rsidRDefault="00B1405C"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8A76D" w14:textId="77777777" w:rsidR="00B1405C" w:rsidRDefault="00B1405C" w:rsidP="00C076CE">
      <w:pPr>
        <w:spacing w:after="0" w:line="240" w:lineRule="auto"/>
      </w:pPr>
      <w:r>
        <w:separator/>
      </w:r>
    </w:p>
  </w:footnote>
  <w:footnote w:type="continuationSeparator" w:id="0">
    <w:p w14:paraId="5E69C847" w14:textId="77777777" w:rsidR="00B1405C" w:rsidRDefault="00B1405C"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446E0"/>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B31EE-B216-4231-B410-8F0A23DD7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18</Pages>
  <Words>8099</Words>
  <Characters>44549</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6</cp:revision>
  <dcterms:created xsi:type="dcterms:W3CDTF">2025-08-03T20:26:00Z</dcterms:created>
  <dcterms:modified xsi:type="dcterms:W3CDTF">2025-08-07T14:46:00Z</dcterms:modified>
</cp:coreProperties>
</file>